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C01866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July </w:t>
      </w:r>
      <w:r w:rsidR="00186C3D" w:rsidRPr="00AF318F">
        <w:rPr>
          <w:b/>
          <w:u w:val="single"/>
        </w:rPr>
        <w:t>201</w:t>
      </w:r>
      <w:r w:rsidR="00DA3605">
        <w:rPr>
          <w:b/>
          <w:u w:val="single"/>
        </w:rPr>
        <w:t>3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Seattle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C01866" w:rsidP="00DA3605">
      <w:r>
        <w:t xml:space="preserve">T-Mobile </w:t>
      </w:r>
      <w:r w:rsidR="00DA3605">
        <w:t xml:space="preserve">is pleased to host the </w:t>
      </w:r>
      <w:r>
        <w:t>Jul</w:t>
      </w:r>
      <w:r w:rsidR="00D841C1">
        <w:t xml:space="preserve">y </w:t>
      </w:r>
      <w:r>
        <w:t>9</w:t>
      </w:r>
      <w:r w:rsidR="001116E7">
        <w:t>/</w:t>
      </w:r>
      <w:r>
        <w:t>10</w:t>
      </w:r>
      <w:r w:rsidR="00DA3605">
        <w:t xml:space="preserve"> 2013 LNPA WG meeting in </w:t>
      </w:r>
      <w:r>
        <w:t>Seattle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C01866" w:rsidRDefault="00C01866" w:rsidP="00C01866">
      <w:r>
        <w:t>Marriott Renaissance Seattle Hotel</w:t>
      </w:r>
    </w:p>
    <w:p w:rsidR="00C01866" w:rsidRDefault="00C01866" w:rsidP="00C01866">
      <w:pPr>
        <w:rPr>
          <w:color w:val="000000"/>
        </w:rPr>
      </w:pPr>
      <w:r>
        <w:rPr>
          <w:color w:val="000000"/>
        </w:rPr>
        <w:t>515 Madison Street</w:t>
      </w:r>
    </w:p>
    <w:p w:rsidR="00C01866" w:rsidRDefault="00C01866" w:rsidP="00C01866">
      <w:pPr>
        <w:rPr>
          <w:color w:val="000000"/>
        </w:rPr>
      </w:pPr>
      <w:r>
        <w:rPr>
          <w:color w:val="000000"/>
        </w:rPr>
        <w:t>Seattle, WA 98104</w:t>
      </w:r>
    </w:p>
    <w:p w:rsidR="00C01866" w:rsidRDefault="00C01866" w:rsidP="00C01866">
      <w:pPr>
        <w:rPr>
          <w:color w:val="000000"/>
        </w:rPr>
      </w:pPr>
    </w:p>
    <w:p w:rsidR="001116E7" w:rsidRDefault="001116E7" w:rsidP="001116E7"/>
    <w:p w:rsidR="00C01866" w:rsidRDefault="00C01866" w:rsidP="00C01866">
      <w:pPr>
        <w:autoSpaceDE w:val="0"/>
        <w:autoSpaceDN w:val="0"/>
      </w:pPr>
      <w:r>
        <w:t>Guest Room Rate is $179.00 per night, plus applicable state and local taxes.  The rate applies Monday 7/8 through Wednesday 7/10.  The hotel will extend this rate for up to three days before and three days after, as long as there is space is available.  This room rate includes discounted self-parking for $25 a night, and complimentary internet access.</w:t>
      </w:r>
    </w:p>
    <w:p w:rsidR="00C01866" w:rsidRDefault="00C01866" w:rsidP="00C01866"/>
    <w:p w:rsidR="00C01866" w:rsidRDefault="00C01866" w:rsidP="00C018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Reservations must be made by Saturday, June 8, 2013.  After that the rooms will be returned for general booking.</w:t>
      </w:r>
    </w:p>
    <w:p w:rsidR="00C01866" w:rsidRDefault="00C01866" w:rsidP="00C01866">
      <w:pPr>
        <w:rPr>
          <w:sz w:val="22"/>
          <w:szCs w:val="22"/>
        </w:rPr>
      </w:pPr>
    </w:p>
    <w:p w:rsidR="00C01866" w:rsidRDefault="00C01866" w:rsidP="00C01866">
      <w:r>
        <w:t>The link below should be used to make your reservation or you can call the Marriott Reservations Toll Free: 1-877-901-6632 the name of the event is Local Number Portability Administration - LNPA:</w:t>
      </w:r>
    </w:p>
    <w:p w:rsidR="00C01866" w:rsidRDefault="00C01866" w:rsidP="00C01866">
      <w:pPr>
        <w:pStyle w:val="NormalWeb"/>
        <w:rPr>
          <w:color w:val="F58025"/>
        </w:rPr>
      </w:pPr>
      <w:hyperlink r:id="rId4" w:history="1">
        <w:r>
          <w:rPr>
            <w:rStyle w:val="Hyperlink"/>
          </w:rPr>
          <w:t>https://resweb.passkey.com/Resweb.do?</w:t>
        </w:r>
        <w:r>
          <w:rPr>
            <w:rStyle w:val="Hyperlink"/>
          </w:rPr>
          <w:t>m</w:t>
        </w:r>
        <w:r>
          <w:rPr>
            <w:rStyle w:val="Hyperlink"/>
          </w:rPr>
          <w:t>ode=welcome_ei_new&amp;eventID=10569122</w:t>
        </w:r>
      </w:hyperlink>
    </w:p>
    <w:p w:rsidR="00C01866" w:rsidRDefault="00C01866" w:rsidP="00C01866">
      <w:pPr>
        <w:rPr>
          <w:sz w:val="22"/>
          <w:szCs w:val="22"/>
        </w:rPr>
      </w:pPr>
    </w:p>
    <w:p w:rsidR="00C01866" w:rsidRDefault="00C01866" w:rsidP="001116E7"/>
    <w:sectPr w:rsidR="00C01866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1116E7"/>
    <w:rsid w:val="001601CC"/>
    <w:rsid w:val="00186C3D"/>
    <w:rsid w:val="00293855"/>
    <w:rsid w:val="002D10A3"/>
    <w:rsid w:val="003B65A7"/>
    <w:rsid w:val="0043792F"/>
    <w:rsid w:val="004445BD"/>
    <w:rsid w:val="0045177F"/>
    <w:rsid w:val="004723E1"/>
    <w:rsid w:val="00473924"/>
    <w:rsid w:val="005570A1"/>
    <w:rsid w:val="005C1946"/>
    <w:rsid w:val="005C4698"/>
    <w:rsid w:val="006A03AB"/>
    <w:rsid w:val="009500BA"/>
    <w:rsid w:val="009C12BA"/>
    <w:rsid w:val="00C01866"/>
    <w:rsid w:val="00C66A2F"/>
    <w:rsid w:val="00D011D4"/>
    <w:rsid w:val="00D841C1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web.passkey.com/Resweb.do?mode=welcome_ei_new&amp;eventID=10569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3</cp:revision>
  <dcterms:created xsi:type="dcterms:W3CDTF">2013-02-28T18:05:00Z</dcterms:created>
  <dcterms:modified xsi:type="dcterms:W3CDTF">2013-02-28T18:19:00Z</dcterms:modified>
</cp:coreProperties>
</file>