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C3D" w:rsidRPr="00AF318F" w:rsidRDefault="00AD7795" w:rsidP="00186C3D">
      <w:pPr>
        <w:jc w:val="center"/>
        <w:rPr>
          <w:b/>
          <w:u w:val="single"/>
        </w:rPr>
      </w:pPr>
      <w:r>
        <w:rPr>
          <w:b/>
          <w:u w:val="single"/>
        </w:rPr>
        <w:t>September</w:t>
      </w:r>
      <w:r w:rsidR="002E16AC">
        <w:rPr>
          <w:b/>
          <w:u w:val="single"/>
        </w:rPr>
        <w:t xml:space="preserve"> </w:t>
      </w:r>
      <w:r w:rsidR="00186C3D" w:rsidRPr="00AF318F">
        <w:rPr>
          <w:b/>
          <w:u w:val="single"/>
        </w:rPr>
        <w:t>201</w:t>
      </w:r>
      <w:r>
        <w:rPr>
          <w:b/>
          <w:u w:val="single"/>
        </w:rPr>
        <w:t>5</w:t>
      </w:r>
      <w:r w:rsidR="00186C3D" w:rsidRPr="00AF318F">
        <w:rPr>
          <w:b/>
          <w:u w:val="single"/>
        </w:rPr>
        <w:t xml:space="preserve"> LNPA WG meeting in </w:t>
      </w:r>
      <w:r w:rsidR="00190B2D">
        <w:rPr>
          <w:b/>
          <w:u w:val="single"/>
        </w:rPr>
        <w:t>Denver</w:t>
      </w:r>
    </w:p>
    <w:p w:rsidR="00186C3D" w:rsidRDefault="00186C3D" w:rsidP="00293855">
      <w:pPr>
        <w:pStyle w:val="NormalWeb"/>
        <w:rPr>
          <w:b/>
          <w:bCs/>
        </w:rPr>
      </w:pPr>
    </w:p>
    <w:p w:rsidR="00DA3605" w:rsidRPr="00AD7795" w:rsidRDefault="00190B2D" w:rsidP="00DA3605">
      <w:pPr>
        <w:rPr>
          <w:b/>
        </w:rPr>
      </w:pPr>
      <w:r w:rsidRPr="00AD7795">
        <w:t xml:space="preserve">Comcast </w:t>
      </w:r>
      <w:r w:rsidR="00DA3605" w:rsidRPr="00AD7795">
        <w:t xml:space="preserve">is pleased to host the </w:t>
      </w:r>
      <w:r w:rsidR="00AD7795" w:rsidRPr="00AD7795">
        <w:t>September 1</w:t>
      </w:r>
      <w:r w:rsidR="009A6334" w:rsidRPr="00AD7795">
        <w:t>/</w:t>
      </w:r>
      <w:r w:rsidR="00AD7795" w:rsidRPr="00AD7795">
        <w:t>2</w:t>
      </w:r>
      <w:r w:rsidR="00DA3605" w:rsidRPr="00AD7795">
        <w:t xml:space="preserve"> 201</w:t>
      </w:r>
      <w:r w:rsidR="00AD7795" w:rsidRPr="00AD7795">
        <w:t>5</w:t>
      </w:r>
      <w:r w:rsidR="00DA3605" w:rsidRPr="00AD7795">
        <w:t xml:space="preserve"> LNPA WG meeting in </w:t>
      </w:r>
      <w:r w:rsidRPr="00AD7795">
        <w:t>Denver</w:t>
      </w:r>
      <w:r w:rsidR="00DA3605" w:rsidRPr="00AD7795">
        <w:t>.</w:t>
      </w:r>
      <w:r w:rsidR="00AD7795" w:rsidRPr="00AD7795">
        <w:t xml:space="preserve">  </w:t>
      </w:r>
      <w:r w:rsidR="00AD7795" w:rsidRPr="00AD7795">
        <w:t>In addition to the main meeting room, Comcast has reserved a separate meeting room for one off meetings.</w:t>
      </w:r>
    </w:p>
    <w:p w:rsidR="00DA3605" w:rsidRDefault="00DA3605" w:rsidP="00DA3605"/>
    <w:p w:rsidR="001116E7" w:rsidRDefault="00DA3605" w:rsidP="00DA3605">
      <w:r>
        <w:t xml:space="preserve">The meeting will be </w:t>
      </w:r>
      <w:r w:rsidR="001116E7">
        <w:t>held at:</w:t>
      </w:r>
    </w:p>
    <w:p w:rsidR="001116E7" w:rsidRDefault="001116E7" w:rsidP="00DA3605"/>
    <w:p w:rsidR="00C01866" w:rsidRDefault="00190B2D" w:rsidP="00C01866">
      <w:r>
        <w:t>Comcast Building</w:t>
      </w:r>
    </w:p>
    <w:p w:rsidR="00C01866" w:rsidRDefault="00190B2D" w:rsidP="00C01866">
      <w:pPr>
        <w:rPr>
          <w:color w:val="000000"/>
        </w:rPr>
      </w:pPr>
      <w:r>
        <w:t>5800 S Quebec St</w:t>
      </w:r>
    </w:p>
    <w:p w:rsidR="00C01866" w:rsidRDefault="00190B2D" w:rsidP="00C01866">
      <w:pPr>
        <w:rPr>
          <w:color w:val="000000"/>
        </w:rPr>
      </w:pPr>
      <w:r>
        <w:t>Greenwood Village, CO 80111</w:t>
      </w:r>
    </w:p>
    <w:p w:rsidR="00AD7795" w:rsidRDefault="00AD7795" w:rsidP="00AD779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color w:val="0000FF"/>
          <w:sz w:val="22"/>
          <w:szCs w:val="22"/>
        </w:rPr>
        <w:drawing>
          <wp:inline distT="0" distB="0" distL="0" distR="0" wp14:anchorId="0BFA1F0D" wp14:editId="1585FBDC">
            <wp:extent cx="3901440" cy="2026920"/>
            <wp:effectExtent l="0" t="0" r="3810" b="0"/>
            <wp:docPr id="1" name="Picture 1" descr="cid:294E2F87F603524D952FE61A0839A87D@cable.comcast.com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294E2F87F603524D952FE61A0839A87D@cable.comcast.co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866" w:rsidRDefault="00C01866" w:rsidP="00C01866">
      <w:pPr>
        <w:rPr>
          <w:color w:val="000000"/>
        </w:rPr>
      </w:pPr>
    </w:p>
    <w:p w:rsidR="00190B2D" w:rsidRPr="00AD7795" w:rsidRDefault="00190B2D" w:rsidP="00190B2D">
      <w:r w:rsidRPr="00AD7795">
        <w:t xml:space="preserve">For those LNPA WG participants who plan to attend the </w:t>
      </w:r>
      <w:r w:rsidR="00AD7795" w:rsidRPr="00AD7795">
        <w:t xml:space="preserve">September </w:t>
      </w:r>
      <w:r w:rsidRPr="00AD7795">
        <w:t xml:space="preserve">meeting in person, please kindly remit the following information to the attention of </w:t>
      </w:r>
      <w:hyperlink r:id="rId8" w:history="1">
        <w:r w:rsidR="00AD7795" w:rsidRPr="00AD7795">
          <w:rPr>
            <w:rStyle w:val="Hyperlink"/>
            <w:color w:val="0563C1"/>
          </w:rPr>
          <w:t>Randee_Ryan@cable.comcast.com</w:t>
        </w:r>
      </w:hyperlink>
      <w:r w:rsidR="00AD7795" w:rsidRPr="00AD7795">
        <w:t xml:space="preserve"> </w:t>
      </w:r>
      <w:r w:rsidRPr="00AD7795">
        <w:t xml:space="preserve">no later than </w:t>
      </w:r>
      <w:r w:rsidR="00AD7795" w:rsidRPr="00AD7795">
        <w:t>August</w:t>
      </w:r>
      <w:r w:rsidR="002F6092">
        <w:t xml:space="preserve"> </w:t>
      </w:r>
      <w:r w:rsidR="00AD7795" w:rsidRPr="00AD7795">
        <w:t xml:space="preserve">14th, 2015 </w:t>
      </w:r>
      <w:r w:rsidRPr="00AD7795">
        <w:t>as this information will be used to ensure we have sufficient accommodation for participants such as wireless internet access, electrical, seating, and facilitate participant access with building security.</w:t>
      </w:r>
    </w:p>
    <w:p w:rsidR="001116E7" w:rsidRDefault="001116E7" w:rsidP="001116E7"/>
    <w:p w:rsidR="00861D79" w:rsidRDefault="00861D79" w:rsidP="00861D79">
      <w:r>
        <w:t>Participant Name:</w:t>
      </w:r>
    </w:p>
    <w:p w:rsidR="00861D79" w:rsidRDefault="00861D79" w:rsidP="00861D79">
      <w:r>
        <w:t>Company:</w:t>
      </w:r>
    </w:p>
    <w:p w:rsidR="00861D79" w:rsidRDefault="00861D79" w:rsidP="00861D79">
      <w:r>
        <w:t>Email address:</w:t>
      </w:r>
    </w:p>
    <w:p w:rsidR="00861D79" w:rsidRDefault="00861D79" w:rsidP="00861D79">
      <w:r>
        <w:t>Telephone number:</w:t>
      </w:r>
    </w:p>
    <w:p w:rsidR="000E6663" w:rsidRDefault="000E6663" w:rsidP="00190B2D"/>
    <w:p w:rsidR="00190B2D" w:rsidRDefault="00190B2D" w:rsidP="00190B2D">
      <w:r>
        <w:t xml:space="preserve">Comcast has negotiated </w:t>
      </w:r>
      <w:r w:rsidR="00AD7795">
        <w:t xml:space="preserve">rates with the following hotels.  </w:t>
      </w:r>
      <w:r w:rsidR="00AD7795" w:rsidRPr="00AD7795">
        <w:t>Please book your hotel stay prior to August 14</w:t>
      </w:r>
      <w:r w:rsidR="00AD7795" w:rsidRPr="00AD7795">
        <w:rPr>
          <w:vertAlign w:val="superscript"/>
        </w:rPr>
        <w:t>th</w:t>
      </w:r>
      <w:r w:rsidR="00AD7795" w:rsidRPr="00AD7795">
        <w:t xml:space="preserve"> to enjoy the discounted rate.</w:t>
      </w:r>
    </w:p>
    <w:p w:rsidR="00190B2D" w:rsidRDefault="00190B2D" w:rsidP="00190B2D"/>
    <w:p w:rsidR="00190B2D" w:rsidRDefault="00190B2D" w:rsidP="00190B2D">
      <w:pPr>
        <w:pStyle w:val="Default"/>
        <w:rPr>
          <w:rFonts w:ascii="Times New Roman" w:hAnsi="Times New Roman" w:cs="Times New Roman"/>
        </w:rPr>
      </w:pPr>
      <w:r w:rsidRPr="00190B2D">
        <w:rPr>
          <w:rFonts w:ascii="Times New Roman" w:hAnsi="Times New Roman" w:cs="Times New Roman"/>
        </w:rPr>
        <w:t xml:space="preserve">The </w:t>
      </w:r>
      <w:proofErr w:type="spellStart"/>
      <w:r w:rsidRPr="00190B2D">
        <w:rPr>
          <w:rFonts w:ascii="Times New Roman" w:hAnsi="Times New Roman" w:cs="Times New Roman"/>
        </w:rPr>
        <w:t>DoubleTree</w:t>
      </w:r>
      <w:proofErr w:type="spellEnd"/>
      <w:r w:rsidRPr="00190B2D">
        <w:rPr>
          <w:rFonts w:ascii="Times New Roman" w:hAnsi="Times New Roman" w:cs="Times New Roman"/>
        </w:rPr>
        <w:t xml:space="preserve"> by Hilton Denver Tech Center (</w:t>
      </w:r>
      <w:r>
        <w:rPr>
          <w:rFonts w:ascii="Times New Roman" w:hAnsi="Times New Roman" w:cs="Times New Roman"/>
        </w:rPr>
        <w:t xml:space="preserve">one block </w:t>
      </w:r>
      <w:r w:rsidRPr="00190B2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Pr="00190B2D">
        <w:rPr>
          <w:rFonts w:ascii="Times New Roman" w:hAnsi="Times New Roman" w:cs="Times New Roman"/>
        </w:rPr>
        <w:t>within walking distance of the Comcast building</w:t>
      </w:r>
      <w:r w:rsidR="00AD7795">
        <w:rPr>
          <w:rFonts w:ascii="Times New Roman" w:hAnsi="Times New Roman" w:cs="Times New Roman"/>
        </w:rPr>
        <w:t>) offers a corporate rate of $12</w:t>
      </w:r>
      <w:r w:rsidR="00533763">
        <w:rPr>
          <w:rFonts w:ascii="Times New Roman" w:hAnsi="Times New Roman" w:cs="Times New Roman"/>
        </w:rPr>
        <w:t>9</w:t>
      </w:r>
      <w:r w:rsidRPr="00190B2D">
        <w:rPr>
          <w:rFonts w:ascii="Times New Roman" w:hAnsi="Times New Roman" w:cs="Times New Roman"/>
        </w:rPr>
        <w:t xml:space="preserve">.00 per night to all Comcast guests. </w:t>
      </w:r>
      <w:r>
        <w:rPr>
          <w:rFonts w:ascii="Times New Roman" w:hAnsi="Times New Roman" w:cs="Times New Roman"/>
        </w:rPr>
        <w:t xml:space="preserve"> </w:t>
      </w:r>
      <w:r w:rsidRPr="00190B2D">
        <w:rPr>
          <w:rFonts w:ascii="Times New Roman" w:hAnsi="Times New Roman" w:cs="Times New Roman"/>
        </w:rPr>
        <w:t>To make reservations for the up-coming Comcast meeting</w:t>
      </w:r>
      <w:r>
        <w:rPr>
          <w:rFonts w:ascii="Times New Roman" w:hAnsi="Times New Roman" w:cs="Times New Roman"/>
        </w:rPr>
        <w:t>,</w:t>
      </w:r>
      <w:r w:rsidRPr="00190B2D">
        <w:rPr>
          <w:rFonts w:ascii="Times New Roman" w:hAnsi="Times New Roman" w:cs="Times New Roman"/>
        </w:rPr>
        <w:t xml:space="preserve"> please call our</w:t>
      </w:r>
      <w:r>
        <w:rPr>
          <w:rFonts w:ascii="Times New Roman" w:hAnsi="Times New Roman" w:cs="Times New Roman"/>
        </w:rPr>
        <w:t xml:space="preserve"> central reservations office at </w:t>
      </w:r>
      <w:r w:rsidRPr="00190B2D">
        <w:rPr>
          <w:rFonts w:ascii="Times New Roman" w:hAnsi="Times New Roman" w:cs="Times New Roman"/>
        </w:rPr>
        <w:t xml:space="preserve">1-800-222-8733 and mention Comcast for the special rate. </w:t>
      </w:r>
      <w:r>
        <w:rPr>
          <w:rFonts w:ascii="Times New Roman" w:hAnsi="Times New Roman" w:cs="Times New Roman"/>
        </w:rPr>
        <w:t xml:space="preserve"> </w:t>
      </w:r>
      <w:r w:rsidRPr="00190B2D">
        <w:rPr>
          <w:rFonts w:ascii="Times New Roman" w:hAnsi="Times New Roman" w:cs="Times New Roman"/>
        </w:rPr>
        <w:t>Reservations can also be made by visiting the website below and enterin</w:t>
      </w:r>
      <w:r>
        <w:rPr>
          <w:rFonts w:ascii="Times New Roman" w:hAnsi="Times New Roman" w:cs="Times New Roman"/>
        </w:rPr>
        <w:t xml:space="preserve">g your corporate id #560055342:  </w:t>
      </w:r>
      <w:hyperlink r:id="rId9" w:history="1">
        <w:r w:rsidRPr="0072739F">
          <w:rPr>
            <w:rStyle w:val="Hyperlink"/>
            <w:rFonts w:ascii="Times New Roman" w:hAnsi="Times New Roman" w:cs="Times New Roman"/>
          </w:rPr>
          <w:t>www.doubletreede</w:t>
        </w:r>
        <w:r w:rsidRPr="0072739F">
          <w:rPr>
            <w:rStyle w:val="Hyperlink"/>
            <w:rFonts w:ascii="Times New Roman" w:hAnsi="Times New Roman" w:cs="Times New Roman"/>
          </w:rPr>
          <w:t>n</w:t>
        </w:r>
        <w:r w:rsidRPr="0072739F">
          <w:rPr>
            <w:rStyle w:val="Hyperlink"/>
            <w:rFonts w:ascii="Times New Roman" w:hAnsi="Times New Roman" w:cs="Times New Roman"/>
          </w:rPr>
          <w:t>vertech.com</w:t>
        </w:r>
      </w:hyperlink>
      <w:r>
        <w:rPr>
          <w:rFonts w:ascii="Times New Roman" w:hAnsi="Times New Roman" w:cs="Times New Roman"/>
        </w:rPr>
        <w:t xml:space="preserve"> </w:t>
      </w:r>
    </w:p>
    <w:p w:rsidR="00190B2D" w:rsidRDefault="00190B2D" w:rsidP="00190B2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7801 E. Orchard Rd</w:t>
      </w:r>
    </w:p>
    <w:p w:rsidR="00190B2D" w:rsidRDefault="00190B2D" w:rsidP="00190B2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Greenwood Village, CO 80111</w:t>
      </w:r>
    </w:p>
    <w:p w:rsidR="00AD7795" w:rsidRDefault="00AD7795" w:rsidP="00190B2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(303) 779-6161</w:t>
      </w:r>
    </w:p>
    <w:p w:rsidR="00861D79" w:rsidRPr="00190B2D" w:rsidRDefault="00861D79" w:rsidP="00190B2D">
      <w:pPr>
        <w:pStyle w:val="Default"/>
        <w:rPr>
          <w:rFonts w:ascii="Times New Roman" w:hAnsi="Times New Roman" w:cs="Times New Roman"/>
        </w:rPr>
      </w:pPr>
    </w:p>
    <w:p w:rsidR="00AD7795" w:rsidRDefault="00AD7795" w:rsidP="00AD7795">
      <w:r>
        <w:t>For the Hyatt Denver Tech Center, the following link, using corporate/group code of 98959:</w:t>
      </w:r>
    </w:p>
    <w:p w:rsidR="00AD7795" w:rsidRDefault="00AD7795" w:rsidP="00AD7795">
      <w:hyperlink r:id="rId10" w:history="1">
        <w:r>
          <w:rPr>
            <w:rStyle w:val="Hyperlink"/>
          </w:rPr>
          <w:t>http://techcenter.hyatt.com/en/hotel</w:t>
        </w:r>
        <w:r>
          <w:rPr>
            <w:rStyle w:val="Hyperlink"/>
          </w:rPr>
          <w:t>/</w:t>
        </w:r>
        <w:r>
          <w:rPr>
            <w:rStyle w:val="Hyperlink"/>
          </w:rPr>
          <w:t>home.html</w:t>
        </w:r>
      </w:hyperlink>
    </w:p>
    <w:p w:rsidR="00AD7795" w:rsidRDefault="00AD7795" w:rsidP="00AD7795">
      <w:r>
        <w:t>7800 East Tufts Ave</w:t>
      </w:r>
    </w:p>
    <w:p w:rsidR="00AD7795" w:rsidRDefault="00AD7795" w:rsidP="00AD7795">
      <w:r>
        <w:t>Denver, CO 80237</w:t>
      </w:r>
    </w:p>
    <w:p w:rsidR="002F6092" w:rsidRPr="008C2982" w:rsidRDefault="002F6092" w:rsidP="002F6092">
      <w:r w:rsidRPr="008C2982">
        <w:t>C</w:t>
      </w:r>
      <w:r>
        <w:t>omcast’s negotiated rate is $162</w:t>
      </w:r>
      <w:r w:rsidRPr="008C2982">
        <w:t>/night</w:t>
      </w:r>
    </w:p>
    <w:p w:rsidR="00AD7795" w:rsidRDefault="00AD7795" w:rsidP="00AD7795"/>
    <w:p w:rsidR="00190B2D" w:rsidRDefault="00190B2D" w:rsidP="00190B2D">
      <w:r>
        <w:t xml:space="preserve">For the </w:t>
      </w:r>
      <w:r w:rsidR="002F6092">
        <w:t xml:space="preserve">Denver </w:t>
      </w:r>
      <w:r>
        <w:t>Marriott</w:t>
      </w:r>
      <w:r w:rsidR="000E6663">
        <w:t xml:space="preserve"> Tech Center.</w:t>
      </w:r>
      <w:r w:rsidR="00AF1B95">
        <w:t xml:space="preserve">  Reservations can be made at the following link:</w:t>
      </w:r>
    </w:p>
    <w:p w:rsidR="002F6092" w:rsidRDefault="002F6092" w:rsidP="002F6092">
      <w:hyperlink r:id="rId11" w:history="1">
        <w:r w:rsidRPr="008C2982">
          <w:rPr>
            <w:rStyle w:val="Hyperlink"/>
          </w:rPr>
          <w:t>https://resweb.passkey.com/Reswe</w:t>
        </w:r>
        <w:r w:rsidRPr="008C2982">
          <w:rPr>
            <w:rStyle w:val="Hyperlink"/>
          </w:rPr>
          <w:t>b</w:t>
        </w:r>
        <w:r w:rsidRPr="008C2982">
          <w:rPr>
            <w:rStyle w:val="Hyperlink"/>
          </w:rPr>
          <w:t>.do?mode=welcome_ei_new&amp;eventID=14079676</w:t>
        </w:r>
      </w:hyperlink>
    </w:p>
    <w:p w:rsidR="002F6092" w:rsidRPr="008C2982" w:rsidRDefault="002F6092" w:rsidP="002F6092">
      <w:r w:rsidRPr="008C2982">
        <w:t xml:space="preserve">4900 S. Syracuse St. </w:t>
      </w:r>
    </w:p>
    <w:p w:rsidR="002F6092" w:rsidRPr="008C2982" w:rsidRDefault="002F6092" w:rsidP="002F6092">
      <w:r w:rsidRPr="008C2982">
        <w:t xml:space="preserve">Denver, CO 80237 </w:t>
      </w:r>
    </w:p>
    <w:p w:rsidR="002F6092" w:rsidRPr="008C2982" w:rsidRDefault="002F6092" w:rsidP="002F6092">
      <w:r w:rsidRPr="008C2982">
        <w:t>Hotel: 303.779.1100</w:t>
      </w:r>
    </w:p>
    <w:p w:rsidR="002F6092" w:rsidRPr="008C2982" w:rsidRDefault="002F6092" w:rsidP="002F6092">
      <w:r w:rsidRPr="008C2982">
        <w:t>Comcast’s negotiated rate is $133/night</w:t>
      </w:r>
    </w:p>
    <w:p w:rsidR="008C2982" w:rsidRDefault="008C2982" w:rsidP="009A6334">
      <w:pPr>
        <w:rPr>
          <w:rStyle w:val="Hyperlink"/>
        </w:rPr>
      </w:pPr>
    </w:p>
    <w:p w:rsidR="008C2982" w:rsidRDefault="008C2982" w:rsidP="008C2982">
      <w:r>
        <w:t>For the Courtyard Denver Tech Center.  Reservations can be made at the following link:</w:t>
      </w:r>
    </w:p>
    <w:p w:rsidR="008C2982" w:rsidRDefault="008C2982" w:rsidP="008C2982">
      <w:pPr>
        <w:rPr>
          <w:rStyle w:val="Hyperlink"/>
        </w:rPr>
      </w:pPr>
      <w:hyperlink r:id="rId12" w:tgtFrame="_blank" w:history="1">
        <w:r>
          <w:rPr>
            <w:rStyle w:val="Hyperlink"/>
          </w:rPr>
          <w:t> Book your corporate rate:  Comcast</w:t>
        </w:r>
      </w:hyperlink>
    </w:p>
    <w:p w:rsidR="008C2982" w:rsidRPr="008C2982" w:rsidRDefault="008C2982" w:rsidP="008C2982">
      <w:r w:rsidRPr="008C2982">
        <w:t>6565 South Boston Street</w:t>
      </w:r>
    </w:p>
    <w:p w:rsidR="008C2982" w:rsidRPr="008C2982" w:rsidRDefault="008C2982" w:rsidP="008C2982">
      <w:r w:rsidRPr="008C2982">
        <w:t>Greenwood Village, Colorado 80111 USA</w:t>
      </w:r>
    </w:p>
    <w:p w:rsidR="008C2982" w:rsidRPr="008C2982" w:rsidRDefault="008C2982" w:rsidP="008C2982">
      <w:r w:rsidRPr="008C2982">
        <w:t>(303) 721 0300</w:t>
      </w:r>
    </w:p>
    <w:p w:rsidR="008C2982" w:rsidRPr="008C2982" w:rsidRDefault="008C2982" w:rsidP="008C2982">
      <w:r w:rsidRPr="008C2982">
        <w:t>Or call for reservation - 800-321-2211</w:t>
      </w:r>
    </w:p>
    <w:p w:rsidR="008C2982" w:rsidRPr="008C2982" w:rsidRDefault="008C2982" w:rsidP="008C2982">
      <w:r w:rsidRPr="008C2982">
        <w:t>Comcast’s negotiated rate is $134/night</w:t>
      </w:r>
    </w:p>
    <w:p w:rsidR="008C2982" w:rsidRDefault="008C2982" w:rsidP="009A6334">
      <w:pPr>
        <w:rPr>
          <w:rStyle w:val="Hyperlink"/>
        </w:rPr>
      </w:pPr>
    </w:p>
    <w:p w:rsidR="00AD7795" w:rsidRPr="00AD7795" w:rsidRDefault="00AD7795" w:rsidP="00AD7795">
      <w:r w:rsidRPr="00AD7795">
        <w:t>Please let m</w:t>
      </w:r>
      <w:r w:rsidR="002F6092">
        <w:t>e know if there are questions?</w:t>
      </w:r>
      <w:bookmarkStart w:id="0" w:name="_GoBack"/>
      <w:bookmarkEnd w:id="0"/>
    </w:p>
    <w:p w:rsidR="00AD7795" w:rsidRPr="00AD7795" w:rsidRDefault="00AD7795" w:rsidP="00AD7795">
      <w:proofErr w:type="spellStart"/>
      <w:r w:rsidRPr="00AD7795">
        <w:t>Randee</w:t>
      </w:r>
      <w:proofErr w:type="spellEnd"/>
      <w:r w:rsidRPr="00AD7795">
        <w:t xml:space="preserve"> Ryan 720-267-1111</w:t>
      </w:r>
    </w:p>
    <w:p w:rsidR="00AD7795" w:rsidRPr="00AD7795" w:rsidRDefault="00AD7795" w:rsidP="00AD7795">
      <w:r w:rsidRPr="00AD7795">
        <w:t xml:space="preserve">Manager – Operations Compliance </w:t>
      </w:r>
    </w:p>
    <w:p w:rsidR="00AD7795" w:rsidRDefault="00AD7795" w:rsidP="009A6334"/>
    <w:sectPr w:rsidR="00AD7795" w:rsidSect="00E4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55"/>
    <w:rsid w:val="0007224A"/>
    <w:rsid w:val="000E6663"/>
    <w:rsid w:val="001116E7"/>
    <w:rsid w:val="001601CC"/>
    <w:rsid w:val="00186C3D"/>
    <w:rsid w:val="001906AC"/>
    <w:rsid w:val="00190B2D"/>
    <w:rsid w:val="00293855"/>
    <w:rsid w:val="002D10A3"/>
    <w:rsid w:val="002E16AC"/>
    <w:rsid w:val="002F6092"/>
    <w:rsid w:val="003B65A7"/>
    <w:rsid w:val="0043792F"/>
    <w:rsid w:val="004445BD"/>
    <w:rsid w:val="0045177F"/>
    <w:rsid w:val="00457A8B"/>
    <w:rsid w:val="004723E1"/>
    <w:rsid w:val="00473924"/>
    <w:rsid w:val="00533763"/>
    <w:rsid w:val="005570A1"/>
    <w:rsid w:val="005C1946"/>
    <w:rsid w:val="005C4698"/>
    <w:rsid w:val="006A03AB"/>
    <w:rsid w:val="00861D79"/>
    <w:rsid w:val="008C2982"/>
    <w:rsid w:val="009500BA"/>
    <w:rsid w:val="009A6334"/>
    <w:rsid w:val="009C12BA"/>
    <w:rsid w:val="00AD7795"/>
    <w:rsid w:val="00AE02C2"/>
    <w:rsid w:val="00AE48D3"/>
    <w:rsid w:val="00AF1B95"/>
    <w:rsid w:val="00C01866"/>
    <w:rsid w:val="00C66A2F"/>
    <w:rsid w:val="00CF74CA"/>
    <w:rsid w:val="00D011D4"/>
    <w:rsid w:val="00D55C61"/>
    <w:rsid w:val="00D841C1"/>
    <w:rsid w:val="00DA3605"/>
    <w:rsid w:val="00E12A80"/>
    <w:rsid w:val="00E435B9"/>
    <w:rsid w:val="00F560D5"/>
    <w:rsid w:val="00FB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981DC7-1871-4867-8D25-917855DD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8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8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3855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DA3605"/>
    <w:rPr>
      <w:color w:val="800080" w:themeColor="followedHyperlink"/>
      <w:u w:val="single"/>
    </w:rPr>
  </w:style>
  <w:style w:type="paragraph" w:customStyle="1" w:styleId="Default">
    <w:name w:val="Default"/>
    <w:rsid w:val="00190B2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61D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9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dee_Ryan@cable.comcas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294E2F87F603524D952FE61A0839A87D@cable.comcast.com" TargetMode="External"/><Relationship Id="rId12" Type="http://schemas.openxmlformats.org/officeDocument/2006/relationships/hyperlink" Target="http://www.marriott.com/meeting-event-hotels/group-corporate-travel/groupCorp.mi?resLinkData=Comcast%20%5EC04%60DENTC%7CDENSE%60&amp;app=resvlink&amp;stop_mobi=y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esweb.passkey.com/Resweb.do?mode=welcome_ei_new&amp;eventID=14079676" TargetMode="External"/><Relationship Id="rId5" Type="http://schemas.openxmlformats.org/officeDocument/2006/relationships/hyperlink" Target="https://www.google.com/maps/place/5800+S+Quebec+St,+Greenwood+Village,+CO+80111/data=!4m2!3m1!1s0x876c86f26e26b3d5:0x22389966696eccc6?sa=X&amp;ved=0CB0Q8gEwAGoVChMI4ajNytjvxgIVhVmICh2pOwye" TargetMode="External"/><Relationship Id="rId10" Type="http://schemas.openxmlformats.org/officeDocument/2006/relationships/hyperlink" Target="http://techcenter.hyatt.com/en/hotel/hom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ubletreedenver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C5285-8A8D-45E1-AC2F-B5F5C3778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Neustar Inc.</Company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Nakamura, John</dc:creator>
  <cp:lastModifiedBy>Nakamura, John</cp:lastModifiedBy>
  <cp:revision>3</cp:revision>
  <dcterms:created xsi:type="dcterms:W3CDTF">2015-08-03T12:14:00Z</dcterms:created>
  <dcterms:modified xsi:type="dcterms:W3CDTF">2015-08-03T12:42:00Z</dcterms:modified>
</cp:coreProperties>
</file>